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4C557" w14:textId="77777777" w:rsidR="00901EB9" w:rsidRDefault="00901E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8240" behindDoc="1" locked="0" layoutInCell="0" allowOverlap="1" wp14:anchorId="2E246BD1" wp14:editId="4648FCAE">
            <wp:simplePos x="0" y="0"/>
            <wp:positionH relativeFrom="page">
              <wp:posOffset>916940</wp:posOffset>
            </wp:positionH>
            <wp:positionV relativeFrom="page">
              <wp:posOffset>723900</wp:posOffset>
            </wp:positionV>
            <wp:extent cx="5725795" cy="539750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795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837ABD" w14:textId="77777777" w:rsidR="00901EB9" w:rsidRDefault="00901E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7088039" w14:textId="77777777" w:rsidR="00637AA6" w:rsidRDefault="00637A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B86E8C3" w14:textId="77777777" w:rsidR="004F66F7" w:rsidRDefault="004F66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19C6EB0" w14:textId="77777777" w:rsidR="004F66F7" w:rsidRPr="004F66F7" w:rsidRDefault="004F66F7" w:rsidP="004F66F7">
      <w:pPr>
        <w:keepNext/>
        <w:suppressAutoHyphens/>
        <w:spacing w:after="0"/>
        <w:ind w:left="284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F66F7">
        <w:rPr>
          <w:rFonts w:ascii="Times New Roman" w:eastAsia="Times New Roman" w:hAnsi="Times New Roman" w:cs="Times New Roman"/>
          <w:sz w:val="24"/>
          <w:szCs w:val="24"/>
        </w:rPr>
        <w:t>Kultuuriministeerium</w:t>
      </w:r>
    </w:p>
    <w:p w14:paraId="394F145A" w14:textId="77777777" w:rsidR="004F66F7" w:rsidRDefault="004F66F7" w:rsidP="004F66F7">
      <w:pPr>
        <w:keepNext/>
        <w:suppressAutoHyphens/>
        <w:spacing w:after="0"/>
        <w:ind w:left="284"/>
        <w:outlineLvl w:val="1"/>
        <w:rPr>
          <w:rFonts w:ascii="Times New Roman" w:hAnsi="Times New Roman" w:cs="Times New Roman"/>
          <w:sz w:val="24"/>
          <w:szCs w:val="24"/>
        </w:rPr>
      </w:pPr>
      <w:r w:rsidRPr="004F66F7">
        <w:rPr>
          <w:rFonts w:ascii="Times New Roman" w:eastAsia="Times New Roman" w:hAnsi="Times New Roman" w:cs="Times New Roman"/>
          <w:sz w:val="24"/>
          <w:szCs w:val="24"/>
        </w:rPr>
        <w:t>Suur-Karja 23</w:t>
      </w:r>
    </w:p>
    <w:p w14:paraId="29CCA64D" w14:textId="77777777" w:rsidR="004F66F7" w:rsidRPr="00CF24C2" w:rsidRDefault="004F66F7" w:rsidP="004F66F7">
      <w:pPr>
        <w:keepNext/>
        <w:suppressAutoHyphens/>
        <w:spacing w:after="0"/>
        <w:ind w:left="284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15076 Tallinn</w:t>
      </w:r>
    </w:p>
    <w:p w14:paraId="2B149724" w14:textId="77777777" w:rsidR="004F66F7" w:rsidRDefault="004F66F7" w:rsidP="004F66F7">
      <w:pPr>
        <w:spacing w:after="0"/>
        <w:ind w:left="284" w:firstLine="720"/>
        <w:jc w:val="right"/>
        <w:rPr>
          <w:rFonts w:ascii="Times New Roman" w:hAnsi="Times New Roman" w:cs="Times New Roman"/>
          <w:sz w:val="24"/>
          <w:szCs w:val="24"/>
        </w:rPr>
      </w:pPr>
    </w:p>
    <w:p w14:paraId="509F781C" w14:textId="77777777" w:rsidR="005E4D31" w:rsidRDefault="005E4D31" w:rsidP="008554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CFAC7B" w14:textId="6B057942" w:rsidR="004A4191" w:rsidRDefault="00DC70D1" w:rsidP="00BB07BD">
      <w:pPr>
        <w:spacing w:after="0"/>
        <w:ind w:left="284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69194F">
        <w:rPr>
          <w:rFonts w:ascii="Times New Roman" w:hAnsi="Times New Roman" w:cs="Times New Roman"/>
          <w:sz w:val="24"/>
          <w:szCs w:val="24"/>
        </w:rPr>
        <w:t>.0</w:t>
      </w:r>
      <w:r w:rsidR="00B075D2">
        <w:rPr>
          <w:rFonts w:ascii="Times New Roman" w:hAnsi="Times New Roman" w:cs="Times New Roman"/>
          <w:sz w:val="24"/>
          <w:szCs w:val="24"/>
        </w:rPr>
        <w:t>3</w:t>
      </w:r>
      <w:r w:rsidR="0069194F">
        <w:rPr>
          <w:rFonts w:ascii="Times New Roman" w:hAnsi="Times New Roman" w:cs="Times New Roman"/>
          <w:sz w:val="24"/>
          <w:szCs w:val="24"/>
        </w:rPr>
        <w:t>.20</w:t>
      </w:r>
      <w:r w:rsidR="00FA6CD1">
        <w:rPr>
          <w:rFonts w:ascii="Times New Roman" w:hAnsi="Times New Roman" w:cs="Times New Roman"/>
          <w:sz w:val="24"/>
          <w:szCs w:val="24"/>
        </w:rPr>
        <w:t>2</w:t>
      </w:r>
      <w:r w:rsidR="00B075D2">
        <w:rPr>
          <w:rFonts w:ascii="Times New Roman" w:hAnsi="Times New Roman" w:cs="Times New Roman"/>
          <w:sz w:val="24"/>
          <w:szCs w:val="24"/>
        </w:rPr>
        <w:t>6</w:t>
      </w:r>
      <w:r w:rsidR="004A4191">
        <w:rPr>
          <w:rFonts w:ascii="Times New Roman" w:hAnsi="Times New Roman" w:cs="Times New Roman"/>
          <w:sz w:val="24"/>
          <w:szCs w:val="24"/>
        </w:rPr>
        <w:t>, Tallinn</w:t>
      </w:r>
      <w:r w:rsidR="00BB07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862E93" w14:textId="445294BE" w:rsidR="009A64E5" w:rsidRPr="0085540A" w:rsidRDefault="00FA680D" w:rsidP="0085540A">
      <w:pPr>
        <w:spacing w:after="0"/>
        <w:ind w:left="284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714C78">
        <w:rPr>
          <w:rFonts w:ascii="Times New Roman" w:hAnsi="Times New Roman" w:cs="Times New Roman"/>
          <w:sz w:val="24"/>
          <w:szCs w:val="24"/>
        </w:rPr>
        <w:t>Nr 1</w:t>
      </w:r>
      <w:r w:rsidR="00714C78">
        <w:rPr>
          <w:rFonts w:ascii="Times New Roman" w:hAnsi="Times New Roman" w:cs="Times New Roman"/>
          <w:sz w:val="24"/>
          <w:szCs w:val="24"/>
        </w:rPr>
        <w:t>-4/27</w:t>
      </w:r>
    </w:p>
    <w:p w14:paraId="1BB57AEC" w14:textId="77777777" w:rsidR="00BB07BD" w:rsidRPr="007667BC" w:rsidRDefault="00BB07BD" w:rsidP="00BB07BD">
      <w:pPr>
        <w:spacing w:after="0" w:line="27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396815" w14:textId="77777777" w:rsidR="00C15132" w:rsidRPr="007667BC" w:rsidRDefault="009A64E5" w:rsidP="00C15132">
      <w:pPr>
        <w:spacing w:after="0" w:line="27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TEATIS</w:t>
      </w:r>
    </w:p>
    <w:p w14:paraId="615AB7E2" w14:textId="77777777" w:rsidR="007667BC" w:rsidRPr="007667BC" w:rsidRDefault="007667BC" w:rsidP="007667BC">
      <w:pPr>
        <w:rPr>
          <w:rFonts w:ascii="Times New Roman" w:hAnsi="Times New Roman" w:cs="Times New Roman"/>
          <w:sz w:val="24"/>
          <w:szCs w:val="24"/>
        </w:rPr>
      </w:pPr>
    </w:p>
    <w:p w14:paraId="5F98A2F7" w14:textId="77777777" w:rsidR="00545146" w:rsidRDefault="0069194F" w:rsidP="00840592">
      <w:pPr>
        <w:pStyle w:val="Body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Seisuga 31.12.20</w:t>
      </w:r>
      <w:r w:rsidR="00FA6CD1">
        <w:rPr>
          <w:rFonts w:ascii="Times New Roman" w:hAnsi="Times New Roman"/>
          <w:sz w:val="24"/>
          <w:szCs w:val="24"/>
        </w:rPr>
        <w:t>2</w:t>
      </w:r>
      <w:r w:rsidR="00B075D2">
        <w:rPr>
          <w:rFonts w:ascii="Times New Roman" w:hAnsi="Times New Roman"/>
          <w:sz w:val="24"/>
          <w:szCs w:val="24"/>
        </w:rPr>
        <w:t>5</w:t>
      </w:r>
      <w:r w:rsidR="00FA680D">
        <w:rPr>
          <w:rFonts w:ascii="Times New Roman" w:hAnsi="Times New Roman"/>
          <w:sz w:val="24"/>
          <w:szCs w:val="24"/>
        </w:rPr>
        <w:t xml:space="preserve"> on Sihtasu</w:t>
      </w:r>
      <w:r>
        <w:rPr>
          <w:rFonts w:ascii="Times New Roman" w:hAnsi="Times New Roman"/>
          <w:sz w:val="24"/>
          <w:szCs w:val="24"/>
        </w:rPr>
        <w:t>tusel Eesti Filmi Instituut 20</w:t>
      </w:r>
      <w:r w:rsidR="00FA6CD1">
        <w:rPr>
          <w:rFonts w:ascii="Times New Roman" w:hAnsi="Times New Roman"/>
          <w:sz w:val="24"/>
          <w:szCs w:val="24"/>
        </w:rPr>
        <w:t>2</w:t>
      </w:r>
      <w:r w:rsidR="00B075D2">
        <w:rPr>
          <w:rFonts w:ascii="Times New Roman" w:hAnsi="Times New Roman"/>
          <w:sz w:val="24"/>
          <w:szCs w:val="24"/>
        </w:rPr>
        <w:t>5</w:t>
      </w:r>
      <w:r w:rsidR="00FA680D">
        <w:rPr>
          <w:rFonts w:ascii="Times New Roman" w:hAnsi="Times New Roman"/>
          <w:sz w:val="24"/>
          <w:szCs w:val="24"/>
        </w:rPr>
        <w:t>. a</w:t>
      </w:r>
      <w:r>
        <w:rPr>
          <w:rFonts w:ascii="Times New Roman" w:hAnsi="Times New Roman"/>
          <w:sz w:val="24"/>
          <w:szCs w:val="24"/>
        </w:rPr>
        <w:t xml:space="preserve">asta toetusest (leping nr </w:t>
      </w:r>
      <w:r w:rsidR="00362627" w:rsidRPr="00362627">
        <w:rPr>
          <w:rFonts w:ascii="Times New Roman" w:hAnsi="Times New Roman"/>
          <w:sz w:val="24"/>
          <w:szCs w:val="24"/>
        </w:rPr>
        <w:t>7-1/</w:t>
      </w:r>
      <w:r w:rsidR="00B075D2">
        <w:rPr>
          <w:rFonts w:ascii="Times New Roman" w:hAnsi="Times New Roman"/>
          <w:sz w:val="24"/>
          <w:szCs w:val="24"/>
        </w:rPr>
        <w:t>25-2</w:t>
      </w:r>
      <w:r w:rsidR="00FA680D">
        <w:rPr>
          <w:rFonts w:ascii="Times New Roman" w:hAnsi="Times New Roman"/>
          <w:sz w:val="24"/>
          <w:szCs w:val="24"/>
        </w:rPr>
        <w:t xml:space="preserve">) realiseerimata </w:t>
      </w:r>
      <w:r w:rsidR="00B075D2">
        <w:rPr>
          <w:rFonts w:ascii="Times New Roman" w:hAnsi="Times New Roman"/>
          <w:b/>
          <w:sz w:val="24"/>
          <w:szCs w:val="24"/>
        </w:rPr>
        <w:t>3 677 835,8</w:t>
      </w:r>
      <w:r w:rsidR="00FA680D" w:rsidRPr="006E7DAF">
        <w:rPr>
          <w:rFonts w:ascii="Times New Roman" w:hAnsi="Times New Roman"/>
          <w:b/>
          <w:sz w:val="24"/>
          <w:szCs w:val="24"/>
        </w:rPr>
        <w:t xml:space="preserve">  (</w:t>
      </w:r>
      <w:r w:rsidR="00B075D2">
        <w:rPr>
          <w:rFonts w:ascii="Times New Roman" w:hAnsi="Times New Roman"/>
          <w:b/>
          <w:sz w:val="24"/>
          <w:szCs w:val="24"/>
        </w:rPr>
        <w:t>kolm</w:t>
      </w:r>
      <w:r w:rsidR="00362627">
        <w:rPr>
          <w:rFonts w:ascii="Times New Roman" w:hAnsi="Times New Roman"/>
          <w:b/>
          <w:sz w:val="24"/>
          <w:szCs w:val="24"/>
        </w:rPr>
        <w:t xml:space="preserve"> miljonit </w:t>
      </w:r>
      <w:r w:rsidR="00B075D2">
        <w:rPr>
          <w:rFonts w:ascii="Times New Roman" w:hAnsi="Times New Roman"/>
          <w:b/>
          <w:sz w:val="24"/>
          <w:szCs w:val="24"/>
        </w:rPr>
        <w:t>kuussada</w:t>
      </w:r>
      <w:r w:rsidR="001D7BE8">
        <w:rPr>
          <w:rFonts w:ascii="Times New Roman" w:hAnsi="Times New Roman"/>
          <w:b/>
          <w:sz w:val="24"/>
          <w:szCs w:val="24"/>
        </w:rPr>
        <w:t xml:space="preserve"> </w:t>
      </w:r>
      <w:r w:rsidR="00B075D2">
        <w:rPr>
          <w:rFonts w:ascii="Times New Roman" w:hAnsi="Times New Roman"/>
          <w:b/>
          <w:sz w:val="24"/>
          <w:szCs w:val="24"/>
        </w:rPr>
        <w:t>seitsekümmend</w:t>
      </w:r>
      <w:r w:rsidR="00667CC6">
        <w:rPr>
          <w:rFonts w:ascii="Times New Roman" w:hAnsi="Times New Roman"/>
          <w:b/>
          <w:sz w:val="24"/>
          <w:szCs w:val="24"/>
        </w:rPr>
        <w:t xml:space="preserve"> seitse </w:t>
      </w:r>
      <w:r w:rsidR="00362627">
        <w:rPr>
          <w:rFonts w:ascii="Times New Roman" w:hAnsi="Times New Roman"/>
          <w:b/>
          <w:sz w:val="24"/>
          <w:szCs w:val="24"/>
        </w:rPr>
        <w:t xml:space="preserve">tuhat </w:t>
      </w:r>
      <w:r w:rsidR="00B075D2">
        <w:rPr>
          <w:rFonts w:ascii="Times New Roman" w:hAnsi="Times New Roman"/>
          <w:b/>
          <w:sz w:val="24"/>
          <w:szCs w:val="24"/>
        </w:rPr>
        <w:t>kaheksa</w:t>
      </w:r>
      <w:r w:rsidR="00362627">
        <w:rPr>
          <w:rFonts w:ascii="Times New Roman" w:hAnsi="Times New Roman"/>
          <w:b/>
          <w:sz w:val="24"/>
          <w:szCs w:val="24"/>
        </w:rPr>
        <w:t xml:space="preserve">sada </w:t>
      </w:r>
      <w:r w:rsidR="00B075D2">
        <w:rPr>
          <w:rFonts w:ascii="Times New Roman" w:hAnsi="Times New Roman"/>
          <w:b/>
          <w:sz w:val="24"/>
          <w:szCs w:val="24"/>
        </w:rPr>
        <w:t>kolmkümmend viis</w:t>
      </w:r>
      <w:r w:rsidR="00362627">
        <w:rPr>
          <w:rFonts w:ascii="Times New Roman" w:hAnsi="Times New Roman"/>
          <w:b/>
          <w:sz w:val="24"/>
          <w:szCs w:val="24"/>
        </w:rPr>
        <w:t xml:space="preserve"> koma </w:t>
      </w:r>
      <w:r w:rsidR="00B075D2">
        <w:rPr>
          <w:rFonts w:ascii="Times New Roman" w:hAnsi="Times New Roman"/>
          <w:b/>
          <w:sz w:val="24"/>
          <w:szCs w:val="24"/>
        </w:rPr>
        <w:t>kaheksa</w:t>
      </w:r>
      <w:r w:rsidR="00FA680D" w:rsidRPr="006E7DAF">
        <w:rPr>
          <w:rFonts w:ascii="Times New Roman" w:hAnsi="Times New Roman"/>
          <w:b/>
          <w:sz w:val="24"/>
          <w:szCs w:val="24"/>
        </w:rPr>
        <w:t>) eurot</w:t>
      </w:r>
      <w:r w:rsidR="00FA680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45146" w:rsidRPr="00545146">
        <w:rPr>
          <w:rFonts w:ascii="Times New Roman" w:hAnsi="Times New Roman"/>
          <w:sz w:val="24"/>
          <w:szCs w:val="24"/>
        </w:rPr>
        <w:t>mis moodustab kassalise jäägi</w:t>
      </w:r>
      <w:r w:rsidR="00362627">
        <w:rPr>
          <w:rFonts w:ascii="Times New Roman" w:hAnsi="Times New Roman"/>
          <w:sz w:val="24"/>
          <w:szCs w:val="24"/>
        </w:rPr>
        <w:t>.</w:t>
      </w:r>
    </w:p>
    <w:p w14:paraId="481BEE2E" w14:textId="77777777" w:rsidR="00794790" w:rsidRDefault="00794790" w:rsidP="00840592">
      <w:pPr>
        <w:pStyle w:val="Body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2A9805AF" w14:textId="480421EE" w:rsidR="00545146" w:rsidRDefault="00545146" w:rsidP="00794790">
      <w:pPr>
        <w:pStyle w:val="Body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Sellest summast on</w:t>
      </w:r>
      <w:r w:rsidR="003626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="00362627">
        <w:rPr>
          <w:rFonts w:ascii="Times New Roman" w:hAnsi="Times New Roman"/>
          <w:sz w:val="24"/>
          <w:szCs w:val="24"/>
        </w:rPr>
        <w:t>inglike kohustustega (</w:t>
      </w:r>
      <w:r>
        <w:rPr>
          <w:rFonts w:ascii="Times New Roman" w:hAnsi="Times New Roman"/>
          <w:sz w:val="24"/>
          <w:szCs w:val="24"/>
        </w:rPr>
        <w:t xml:space="preserve">tehtud </w:t>
      </w:r>
      <w:r w:rsidR="00362627">
        <w:rPr>
          <w:rFonts w:ascii="Times New Roman" w:hAnsi="Times New Roman"/>
          <w:sz w:val="24"/>
          <w:szCs w:val="24"/>
        </w:rPr>
        <w:t xml:space="preserve">otsustega) kaetud </w:t>
      </w:r>
      <w:r w:rsidR="004E4ED6">
        <w:rPr>
          <w:rFonts w:ascii="Times New Roman" w:hAnsi="Times New Roman"/>
          <w:b/>
          <w:bCs/>
          <w:sz w:val="24"/>
          <w:szCs w:val="24"/>
        </w:rPr>
        <w:t>2 275 420,8</w:t>
      </w:r>
      <w:r w:rsidR="00A53CEF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4E4ED6">
        <w:rPr>
          <w:rFonts w:ascii="Times New Roman" w:hAnsi="Times New Roman"/>
          <w:b/>
          <w:bCs/>
          <w:sz w:val="24"/>
          <w:szCs w:val="24"/>
        </w:rPr>
        <w:t>kaks</w:t>
      </w:r>
      <w:r w:rsidR="00A53CEF">
        <w:rPr>
          <w:rFonts w:ascii="Times New Roman" w:hAnsi="Times New Roman"/>
          <w:b/>
          <w:bCs/>
          <w:sz w:val="24"/>
          <w:szCs w:val="24"/>
        </w:rPr>
        <w:t xml:space="preserve"> miljonit </w:t>
      </w:r>
      <w:r w:rsidR="004E4ED6">
        <w:rPr>
          <w:rFonts w:ascii="Times New Roman" w:hAnsi="Times New Roman"/>
          <w:b/>
          <w:bCs/>
          <w:sz w:val="24"/>
          <w:szCs w:val="24"/>
        </w:rPr>
        <w:t>kaks</w:t>
      </w:r>
      <w:r w:rsidR="00A53CEF">
        <w:rPr>
          <w:rFonts w:ascii="Times New Roman" w:hAnsi="Times New Roman"/>
          <w:b/>
          <w:bCs/>
          <w:sz w:val="24"/>
          <w:szCs w:val="24"/>
        </w:rPr>
        <w:t>sada</w:t>
      </w:r>
      <w:r w:rsidR="00C5247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E4ED6">
        <w:rPr>
          <w:rFonts w:ascii="Times New Roman" w:hAnsi="Times New Roman"/>
          <w:b/>
          <w:bCs/>
          <w:sz w:val="24"/>
          <w:szCs w:val="24"/>
        </w:rPr>
        <w:t>seitsekümmend viis</w:t>
      </w:r>
      <w:r w:rsidR="00A53CE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67CC6">
        <w:rPr>
          <w:rFonts w:ascii="Times New Roman" w:hAnsi="Times New Roman"/>
          <w:b/>
          <w:bCs/>
          <w:sz w:val="24"/>
          <w:szCs w:val="24"/>
        </w:rPr>
        <w:t xml:space="preserve">tuhat </w:t>
      </w:r>
      <w:r w:rsidR="004E4ED6">
        <w:rPr>
          <w:rFonts w:ascii="Times New Roman" w:hAnsi="Times New Roman"/>
          <w:b/>
          <w:bCs/>
          <w:sz w:val="24"/>
          <w:szCs w:val="24"/>
        </w:rPr>
        <w:t>neli</w:t>
      </w:r>
      <w:r w:rsidR="00667CC6">
        <w:rPr>
          <w:rFonts w:ascii="Times New Roman" w:hAnsi="Times New Roman"/>
          <w:b/>
          <w:bCs/>
          <w:sz w:val="24"/>
          <w:szCs w:val="24"/>
        </w:rPr>
        <w:t xml:space="preserve">sada </w:t>
      </w:r>
      <w:r w:rsidR="004E4ED6">
        <w:rPr>
          <w:rFonts w:ascii="Times New Roman" w:hAnsi="Times New Roman"/>
          <w:b/>
          <w:bCs/>
          <w:sz w:val="24"/>
          <w:szCs w:val="24"/>
        </w:rPr>
        <w:t>kaks</w:t>
      </w:r>
      <w:r w:rsidR="00667CC6">
        <w:rPr>
          <w:rFonts w:ascii="Times New Roman" w:hAnsi="Times New Roman"/>
          <w:b/>
          <w:bCs/>
          <w:sz w:val="24"/>
          <w:szCs w:val="24"/>
        </w:rPr>
        <w:t>kümmend</w:t>
      </w:r>
      <w:r w:rsidR="00C52477">
        <w:rPr>
          <w:rFonts w:ascii="Times New Roman" w:hAnsi="Times New Roman"/>
          <w:b/>
          <w:bCs/>
          <w:sz w:val="24"/>
          <w:szCs w:val="24"/>
        </w:rPr>
        <w:t xml:space="preserve"> koma </w:t>
      </w:r>
      <w:r w:rsidR="004E4ED6">
        <w:rPr>
          <w:rFonts w:ascii="Times New Roman" w:hAnsi="Times New Roman"/>
          <w:b/>
          <w:bCs/>
          <w:sz w:val="24"/>
          <w:szCs w:val="24"/>
        </w:rPr>
        <w:t>kaheksa</w:t>
      </w:r>
      <w:r w:rsidR="00A53CEF">
        <w:rPr>
          <w:rFonts w:ascii="Times New Roman" w:hAnsi="Times New Roman"/>
          <w:b/>
          <w:bCs/>
          <w:sz w:val="24"/>
          <w:szCs w:val="24"/>
        </w:rPr>
        <w:t xml:space="preserve">) eurot. </w:t>
      </w:r>
      <w:r w:rsidRPr="00545146">
        <w:rPr>
          <w:rFonts w:ascii="Times New Roman" w:hAnsi="Times New Roman"/>
          <w:sz w:val="24"/>
          <w:szCs w:val="24"/>
        </w:rPr>
        <w:t>Tinglikud kohustused on 2025. aasta finantseerimata vahendid, mille väljamaksmise kohustus tekib 2026. aastal. See tuleneb asjaolust, et aruandluskohustuslaste vahe- ja lõpparuannete esitamine jääb 2026. aastasse, samuti on menetluses projektide tähtaegade pikendamise avaldused ning täidetakse muid projektidega seotud tingimusi.</w:t>
      </w:r>
    </w:p>
    <w:p w14:paraId="2B881507" w14:textId="77777777" w:rsidR="00794790" w:rsidRDefault="00794790" w:rsidP="00794790">
      <w:pPr>
        <w:pStyle w:val="Body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2D5E65FC" w14:textId="78ACC982" w:rsidR="00545146" w:rsidRDefault="006229B6" w:rsidP="00840592">
      <w:pPr>
        <w:pStyle w:val="Body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229B6">
        <w:rPr>
          <w:rFonts w:ascii="Times New Roman" w:hAnsi="Times New Roman"/>
          <w:sz w:val="24"/>
          <w:szCs w:val="24"/>
        </w:rPr>
        <w:t>Osakondade lõikes jaguneb projektidest tulenevate tinglike kohustuste kogusumma järgmiselt</w:t>
      </w:r>
      <w:r w:rsidR="00545146" w:rsidRPr="00545146">
        <w:rPr>
          <w:rFonts w:ascii="Times New Roman" w:hAnsi="Times New Roman"/>
          <w:sz w:val="24"/>
          <w:szCs w:val="24"/>
        </w:rPr>
        <w:t>:</w:t>
      </w:r>
    </w:p>
    <w:p w14:paraId="3F886005" w14:textId="77777777" w:rsidR="00840592" w:rsidRPr="00840592" w:rsidRDefault="00840592" w:rsidP="00840592">
      <w:pPr>
        <w:pStyle w:val="Body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E53CA4" w14:textId="156665E9" w:rsidR="009C2E0B" w:rsidRDefault="00FA6CD1" w:rsidP="0038133D">
      <w:pPr>
        <w:pStyle w:val="Body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val="pt-PT"/>
        </w:rPr>
      </w:pPr>
      <w:r>
        <w:rPr>
          <w:rFonts w:ascii="Times New Roman" w:hAnsi="Times New Roman"/>
          <w:b/>
          <w:sz w:val="24"/>
          <w:szCs w:val="24"/>
          <w:lang w:val="pt-PT"/>
        </w:rPr>
        <w:t>Tootmine</w:t>
      </w:r>
      <w:r w:rsidR="00FA680D" w:rsidRPr="001254B7">
        <w:rPr>
          <w:rFonts w:ascii="Times New Roman" w:hAnsi="Times New Roman"/>
          <w:b/>
          <w:sz w:val="24"/>
          <w:szCs w:val="24"/>
          <w:lang w:val="pt-PT"/>
        </w:rPr>
        <w:t xml:space="preserve"> </w:t>
      </w:r>
      <w:r w:rsidR="0069194F">
        <w:rPr>
          <w:rFonts w:ascii="Times New Roman" w:hAnsi="Times New Roman"/>
          <w:b/>
          <w:sz w:val="24"/>
          <w:szCs w:val="24"/>
          <w:lang w:val="pt-PT"/>
        </w:rPr>
        <w:t>–</w:t>
      </w:r>
      <w:r w:rsidR="00FA680D" w:rsidRPr="001254B7">
        <w:rPr>
          <w:rFonts w:ascii="Times New Roman" w:hAnsi="Times New Roman"/>
          <w:b/>
          <w:sz w:val="24"/>
          <w:szCs w:val="24"/>
          <w:lang w:val="pt-PT"/>
        </w:rPr>
        <w:t xml:space="preserve"> </w:t>
      </w:r>
      <w:r w:rsidR="004E4ED6">
        <w:rPr>
          <w:rFonts w:ascii="Times New Roman" w:hAnsi="Times New Roman"/>
          <w:b/>
          <w:sz w:val="24"/>
          <w:szCs w:val="24"/>
          <w:lang w:val="pt-PT"/>
        </w:rPr>
        <w:t>2 2</w:t>
      </w:r>
      <w:r w:rsidR="001A4BD3">
        <w:rPr>
          <w:rFonts w:ascii="Times New Roman" w:hAnsi="Times New Roman"/>
          <w:b/>
          <w:sz w:val="24"/>
          <w:szCs w:val="24"/>
          <w:lang w:val="pt-PT"/>
        </w:rPr>
        <w:t>62</w:t>
      </w:r>
      <w:r w:rsidR="004E4ED6">
        <w:rPr>
          <w:rFonts w:ascii="Times New Roman" w:hAnsi="Times New Roman"/>
          <w:b/>
          <w:sz w:val="24"/>
          <w:szCs w:val="24"/>
          <w:lang w:val="pt-PT"/>
        </w:rPr>
        <w:t xml:space="preserve"> </w:t>
      </w:r>
      <w:r w:rsidR="001A4BD3">
        <w:rPr>
          <w:rFonts w:ascii="Times New Roman" w:hAnsi="Times New Roman"/>
          <w:b/>
          <w:sz w:val="24"/>
          <w:szCs w:val="24"/>
          <w:lang w:val="pt-PT"/>
        </w:rPr>
        <w:t>761,8</w:t>
      </w:r>
      <w:r w:rsidR="00FA680D" w:rsidRPr="001254B7">
        <w:rPr>
          <w:rFonts w:ascii="Times New Roman" w:hAnsi="Times New Roman"/>
          <w:b/>
          <w:sz w:val="24"/>
          <w:szCs w:val="24"/>
          <w:lang w:val="pt-PT"/>
        </w:rPr>
        <w:t xml:space="preserve"> eurot</w:t>
      </w:r>
      <w:r w:rsidR="000D09FE">
        <w:rPr>
          <w:rFonts w:ascii="Times New Roman" w:hAnsi="Times New Roman"/>
          <w:b/>
          <w:sz w:val="24"/>
          <w:szCs w:val="24"/>
          <w:lang w:val="pt-PT"/>
        </w:rPr>
        <w:t>;</w:t>
      </w:r>
    </w:p>
    <w:p w14:paraId="69F6721C" w14:textId="28A3FC5F" w:rsidR="000D09FE" w:rsidRDefault="000D09FE" w:rsidP="0038133D">
      <w:pPr>
        <w:pStyle w:val="Body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Turundus </w:t>
      </w:r>
      <w:r>
        <w:rPr>
          <w:rFonts w:ascii="Times New Roman" w:hAnsi="Times New Roman"/>
          <w:b/>
          <w:sz w:val="24"/>
          <w:szCs w:val="24"/>
          <w:lang w:val="pt-PT"/>
        </w:rPr>
        <w:t xml:space="preserve">– </w:t>
      </w:r>
      <w:r w:rsidR="004E4ED6">
        <w:rPr>
          <w:rFonts w:ascii="Times New Roman" w:hAnsi="Times New Roman"/>
          <w:b/>
          <w:sz w:val="24"/>
          <w:szCs w:val="24"/>
          <w:lang w:val="pt-PT"/>
        </w:rPr>
        <w:t>11 115</w:t>
      </w:r>
      <w:r>
        <w:rPr>
          <w:rFonts w:ascii="Times New Roman" w:hAnsi="Times New Roman"/>
          <w:b/>
          <w:sz w:val="24"/>
          <w:szCs w:val="24"/>
          <w:lang w:val="pt-PT"/>
        </w:rPr>
        <w:t xml:space="preserve"> eurot;</w:t>
      </w:r>
    </w:p>
    <w:p w14:paraId="00732E8F" w14:textId="036484DC" w:rsidR="000D09FE" w:rsidRDefault="000D09FE" w:rsidP="00840592">
      <w:pPr>
        <w:pStyle w:val="Body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Filmipärand </w:t>
      </w:r>
      <w:r>
        <w:rPr>
          <w:rFonts w:ascii="Times New Roman" w:hAnsi="Times New Roman"/>
          <w:b/>
          <w:sz w:val="24"/>
          <w:szCs w:val="24"/>
          <w:lang w:val="pt-PT"/>
        </w:rPr>
        <w:t xml:space="preserve">– </w:t>
      </w:r>
      <w:r w:rsidR="004E4ED6">
        <w:rPr>
          <w:rFonts w:ascii="Times New Roman" w:hAnsi="Times New Roman"/>
          <w:b/>
          <w:sz w:val="24"/>
          <w:szCs w:val="24"/>
          <w:lang w:val="pt-PT"/>
        </w:rPr>
        <w:t>1 544</w:t>
      </w:r>
      <w:r>
        <w:rPr>
          <w:rFonts w:ascii="Times New Roman" w:hAnsi="Times New Roman"/>
          <w:b/>
          <w:sz w:val="24"/>
          <w:szCs w:val="24"/>
          <w:lang w:val="pt-PT"/>
        </w:rPr>
        <w:t xml:space="preserve"> eurot.</w:t>
      </w:r>
    </w:p>
    <w:p w14:paraId="601137E9" w14:textId="77777777" w:rsidR="00840592" w:rsidRPr="00840592" w:rsidRDefault="00840592" w:rsidP="00840592">
      <w:pPr>
        <w:pStyle w:val="Body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val="pt-PT"/>
        </w:rPr>
      </w:pPr>
    </w:p>
    <w:p w14:paraId="686A0091" w14:textId="6ABA1EB4" w:rsidR="000D09FE" w:rsidRPr="00840592" w:rsidRDefault="000D09FE" w:rsidP="00840592">
      <w:pPr>
        <w:pStyle w:val="Body"/>
        <w:ind w:left="28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Vaba jääk seisuga 31.12.202</w:t>
      </w:r>
      <w:r w:rsidR="001A4BD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on summas </w:t>
      </w:r>
      <w:r w:rsidR="001A4BD3">
        <w:rPr>
          <w:rFonts w:ascii="Times New Roman" w:hAnsi="Times New Roman"/>
          <w:b/>
          <w:bCs/>
          <w:sz w:val="24"/>
          <w:szCs w:val="24"/>
        </w:rPr>
        <w:t>1 402 415</w:t>
      </w:r>
      <w:r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1A4BD3">
        <w:rPr>
          <w:rFonts w:ascii="Times New Roman" w:hAnsi="Times New Roman"/>
          <w:b/>
          <w:bCs/>
          <w:sz w:val="24"/>
          <w:szCs w:val="24"/>
        </w:rPr>
        <w:t>üks miljon neli</w:t>
      </w:r>
      <w:r>
        <w:rPr>
          <w:rFonts w:ascii="Times New Roman" w:hAnsi="Times New Roman"/>
          <w:b/>
          <w:bCs/>
          <w:sz w:val="24"/>
          <w:szCs w:val="24"/>
        </w:rPr>
        <w:t xml:space="preserve">sada </w:t>
      </w:r>
      <w:r w:rsidR="001A4BD3">
        <w:rPr>
          <w:rFonts w:ascii="Times New Roman" w:hAnsi="Times New Roman"/>
          <w:b/>
          <w:bCs/>
          <w:sz w:val="24"/>
          <w:szCs w:val="24"/>
        </w:rPr>
        <w:t>kaks tuhat nelisada viisteist</w:t>
      </w:r>
      <w:r>
        <w:rPr>
          <w:rFonts w:ascii="Times New Roman" w:hAnsi="Times New Roman"/>
          <w:b/>
          <w:bCs/>
          <w:sz w:val="24"/>
          <w:szCs w:val="24"/>
        </w:rPr>
        <w:t>) eurot</w:t>
      </w:r>
      <w:r w:rsidR="006229B6">
        <w:rPr>
          <w:rFonts w:ascii="Times New Roman" w:hAnsi="Times New Roman"/>
          <w:b/>
          <w:bCs/>
          <w:sz w:val="24"/>
          <w:szCs w:val="24"/>
        </w:rPr>
        <w:t>.</w:t>
      </w:r>
      <w:r w:rsidR="006229B6" w:rsidRPr="006229B6">
        <w:t xml:space="preserve"> </w:t>
      </w:r>
      <w:r w:rsidR="006229B6" w:rsidRPr="006229B6">
        <w:rPr>
          <w:rFonts w:ascii="Times New Roman" w:hAnsi="Times New Roman"/>
          <w:sz w:val="24"/>
          <w:szCs w:val="24"/>
        </w:rPr>
        <w:t>Vaba jääk on tekkinud Film Estonia cash rebate programmi raames taotlemata jäänud vahendite arvelt.</w:t>
      </w:r>
    </w:p>
    <w:p w14:paraId="7880746B" w14:textId="4B063BBD" w:rsidR="00794790" w:rsidRPr="007B100D" w:rsidRDefault="00794790" w:rsidP="00840592">
      <w:pPr>
        <w:pStyle w:val="Body"/>
        <w:ind w:left="284"/>
        <w:rPr>
          <w:rFonts w:ascii="Times New Roman" w:hAnsi="Times New Roman"/>
          <w:b/>
          <w:bCs/>
          <w:sz w:val="24"/>
          <w:szCs w:val="24"/>
        </w:rPr>
      </w:pPr>
      <w:r w:rsidRPr="007B100D">
        <w:rPr>
          <w:rFonts w:ascii="Times New Roman" w:hAnsi="Times New Roman"/>
          <w:b/>
          <w:bCs/>
          <w:sz w:val="24"/>
          <w:szCs w:val="24"/>
        </w:rPr>
        <w:t xml:space="preserve">Palume pikendada vaba jäägi kasutamise tähtaega kuni järgmise eelarveaasta, s.o 2026. aasta lõpuni. Vabad vahendid suunatakse Film Estonia cash rebate programmi summas </w:t>
      </w:r>
      <w:r w:rsidR="007B100D" w:rsidRPr="007B100D">
        <w:rPr>
          <w:rFonts w:ascii="Times New Roman" w:hAnsi="Times New Roman"/>
          <w:b/>
          <w:bCs/>
          <w:sz w:val="24"/>
          <w:szCs w:val="24"/>
        </w:rPr>
        <w:t xml:space="preserve">1 402 415 </w:t>
      </w:r>
      <w:r w:rsidRPr="007B100D">
        <w:rPr>
          <w:rFonts w:ascii="Times New Roman" w:hAnsi="Times New Roman"/>
          <w:b/>
          <w:bCs/>
          <w:sz w:val="24"/>
          <w:szCs w:val="24"/>
        </w:rPr>
        <w:t>eurot</w:t>
      </w:r>
      <w:r w:rsidR="007B100D">
        <w:rPr>
          <w:rFonts w:ascii="Times New Roman" w:hAnsi="Times New Roman"/>
          <w:b/>
          <w:bCs/>
          <w:sz w:val="24"/>
          <w:szCs w:val="24"/>
        </w:rPr>
        <w:t xml:space="preserve"> seose </w:t>
      </w:r>
      <w:r w:rsidR="0038589C">
        <w:rPr>
          <w:rFonts w:ascii="Times New Roman" w:hAnsi="Times New Roman"/>
          <w:b/>
          <w:bCs/>
          <w:sz w:val="24"/>
          <w:szCs w:val="24"/>
        </w:rPr>
        <w:t xml:space="preserve">2026. aastal cash rebate projektide </w:t>
      </w:r>
      <w:r w:rsidR="007B100D">
        <w:rPr>
          <w:rFonts w:ascii="Times New Roman" w:hAnsi="Times New Roman"/>
          <w:b/>
          <w:bCs/>
          <w:sz w:val="24"/>
          <w:szCs w:val="24"/>
        </w:rPr>
        <w:t>toetusmäära tõstmisega 30%-</w:t>
      </w:r>
      <w:r w:rsidR="0038589C">
        <w:rPr>
          <w:rFonts w:ascii="Times New Roman" w:hAnsi="Times New Roman"/>
          <w:b/>
          <w:bCs/>
          <w:sz w:val="24"/>
          <w:szCs w:val="24"/>
        </w:rPr>
        <w:t>lt</w:t>
      </w:r>
      <w:r w:rsidR="007B100D">
        <w:rPr>
          <w:rFonts w:ascii="Times New Roman" w:hAnsi="Times New Roman"/>
          <w:b/>
          <w:bCs/>
          <w:sz w:val="24"/>
          <w:szCs w:val="24"/>
        </w:rPr>
        <w:t xml:space="preserve"> 40%-le </w:t>
      </w:r>
      <w:r w:rsidR="00935C27">
        <w:rPr>
          <w:rFonts w:ascii="Times New Roman" w:hAnsi="Times New Roman"/>
          <w:b/>
          <w:bCs/>
          <w:sz w:val="24"/>
          <w:szCs w:val="24"/>
        </w:rPr>
        <w:t>ning</w:t>
      </w:r>
      <w:r w:rsidR="007B100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35C27">
        <w:rPr>
          <w:rFonts w:ascii="Times New Roman" w:hAnsi="Times New Roman"/>
          <w:b/>
          <w:bCs/>
          <w:sz w:val="24"/>
          <w:szCs w:val="24"/>
        </w:rPr>
        <w:t xml:space="preserve">selle </w:t>
      </w:r>
      <w:r w:rsidR="004D3CD1">
        <w:rPr>
          <w:rFonts w:ascii="Times New Roman" w:hAnsi="Times New Roman"/>
          <w:b/>
          <w:bCs/>
          <w:sz w:val="24"/>
          <w:szCs w:val="24"/>
        </w:rPr>
        <w:t>muudatuse</w:t>
      </w:r>
      <w:r w:rsidR="00935C27">
        <w:rPr>
          <w:rFonts w:ascii="Times New Roman" w:hAnsi="Times New Roman"/>
          <w:b/>
          <w:bCs/>
          <w:sz w:val="24"/>
          <w:szCs w:val="24"/>
        </w:rPr>
        <w:t>st</w:t>
      </w:r>
      <w:r w:rsidR="0038589C">
        <w:rPr>
          <w:rFonts w:ascii="Times New Roman" w:hAnsi="Times New Roman"/>
          <w:b/>
          <w:bCs/>
          <w:sz w:val="24"/>
          <w:szCs w:val="24"/>
        </w:rPr>
        <w:t xml:space="preserve"> tingitud</w:t>
      </w:r>
      <w:r w:rsidR="007B100D">
        <w:rPr>
          <w:rFonts w:ascii="Times New Roman" w:hAnsi="Times New Roman"/>
          <w:b/>
          <w:bCs/>
          <w:sz w:val="24"/>
          <w:szCs w:val="24"/>
        </w:rPr>
        <w:t xml:space="preserve"> nõudluse</w:t>
      </w:r>
      <w:r w:rsidR="0038589C">
        <w:rPr>
          <w:rFonts w:ascii="Times New Roman" w:hAnsi="Times New Roman"/>
          <w:b/>
          <w:bCs/>
          <w:sz w:val="24"/>
          <w:szCs w:val="24"/>
        </w:rPr>
        <w:t xml:space="preserve"> kasv</w:t>
      </w:r>
      <w:r w:rsidR="009B4ED2">
        <w:rPr>
          <w:rFonts w:ascii="Times New Roman" w:hAnsi="Times New Roman"/>
          <w:b/>
          <w:bCs/>
          <w:sz w:val="24"/>
          <w:szCs w:val="24"/>
        </w:rPr>
        <w:t>uga</w:t>
      </w:r>
      <w:r w:rsidR="0038589C">
        <w:rPr>
          <w:rFonts w:ascii="Times New Roman" w:hAnsi="Times New Roman"/>
          <w:b/>
          <w:bCs/>
          <w:sz w:val="24"/>
          <w:szCs w:val="24"/>
        </w:rPr>
        <w:t>.</w:t>
      </w:r>
      <w:r w:rsidR="007B100D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51D40483" w14:textId="273DDFF3" w:rsidR="00794790" w:rsidRPr="00C40B50" w:rsidRDefault="00794790" w:rsidP="00794790">
      <w:pPr>
        <w:pStyle w:val="Body"/>
        <w:suppressAutoHyphens/>
        <w:spacing w:after="12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B100D">
        <w:rPr>
          <w:rFonts w:ascii="Times New Roman" w:hAnsi="Times New Roman"/>
          <w:sz w:val="24"/>
          <w:szCs w:val="24"/>
        </w:rPr>
        <w:t>Sihtasutuse Eesti Filmi Instituut 2026. aasta eelarve korrigeerimisel eraldatakse 2025. aasta realiseerimata vabast jäägist Film Estonia cash rebate programmi kokku</w:t>
      </w:r>
      <w:r w:rsidR="007B100D" w:rsidRPr="007B100D">
        <w:rPr>
          <w:rFonts w:ascii="Times New Roman" w:hAnsi="Times New Roman"/>
          <w:sz w:val="24"/>
          <w:szCs w:val="24"/>
        </w:rPr>
        <w:t xml:space="preserve"> 1 402 415</w:t>
      </w:r>
      <w:r w:rsidRPr="007B100D">
        <w:rPr>
          <w:rFonts w:ascii="Times New Roman" w:hAnsi="Times New Roman"/>
          <w:sz w:val="24"/>
          <w:szCs w:val="24"/>
        </w:rPr>
        <w:t xml:space="preserve"> eurot.</w:t>
      </w:r>
    </w:p>
    <w:p w14:paraId="6707CBD7" w14:textId="77777777" w:rsidR="00794790" w:rsidRDefault="00794790" w:rsidP="00CF24C2">
      <w:pPr>
        <w:spacing w:after="120" w:line="200" w:lineRule="exact"/>
        <w:ind w:left="284"/>
        <w:rPr>
          <w:rFonts w:ascii="Times New Roman" w:hAnsi="Times New Roman" w:cs="Times New Roman"/>
          <w:sz w:val="24"/>
          <w:szCs w:val="24"/>
        </w:rPr>
      </w:pPr>
    </w:p>
    <w:p w14:paraId="6824F307" w14:textId="619688B7" w:rsidR="00CF24C2" w:rsidRDefault="00CF24C2" w:rsidP="00CF24C2">
      <w:pPr>
        <w:spacing w:after="120" w:line="200" w:lineRule="exac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Lugupidamisega</w:t>
      </w:r>
    </w:p>
    <w:p w14:paraId="6C8C364C" w14:textId="77777777" w:rsidR="00DB6C25" w:rsidRDefault="00DB6C25" w:rsidP="00CF24C2">
      <w:pPr>
        <w:spacing w:after="120" w:line="200" w:lineRule="exact"/>
        <w:ind w:left="284"/>
        <w:rPr>
          <w:rFonts w:ascii="Times New Roman" w:hAnsi="Times New Roman" w:cs="Times New Roman"/>
          <w:sz w:val="24"/>
          <w:szCs w:val="24"/>
        </w:rPr>
      </w:pPr>
    </w:p>
    <w:p w14:paraId="5A0BEAE2" w14:textId="77777777" w:rsidR="00DB6C25" w:rsidRPr="00DB6C25" w:rsidRDefault="00DB6C25" w:rsidP="00DB6C25">
      <w:pPr>
        <w:spacing w:after="0" w:line="270" w:lineRule="atLeast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DB6C25">
        <w:rPr>
          <w:rFonts w:ascii="Times New Roman" w:eastAsia="Times New Roman" w:hAnsi="Times New Roman" w:cs="Times New Roman"/>
          <w:sz w:val="24"/>
          <w:szCs w:val="24"/>
        </w:rPr>
        <w:t>Edith Sepp</w:t>
      </w:r>
    </w:p>
    <w:p w14:paraId="163EC1E3" w14:textId="77777777" w:rsidR="00DB6C25" w:rsidRPr="00DB6C25" w:rsidRDefault="00DB6C25" w:rsidP="00DB6C25">
      <w:pPr>
        <w:spacing w:after="0" w:line="270" w:lineRule="atLeast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DB6C25">
        <w:rPr>
          <w:rFonts w:ascii="Times New Roman" w:eastAsia="Times New Roman" w:hAnsi="Times New Roman" w:cs="Times New Roman"/>
          <w:sz w:val="24"/>
          <w:szCs w:val="24"/>
        </w:rPr>
        <w:t>Juhataja</w:t>
      </w:r>
    </w:p>
    <w:p w14:paraId="73A30CEF" w14:textId="0E18B6EF" w:rsidR="00840592" w:rsidRDefault="000C290B" w:rsidP="00794790">
      <w:pPr>
        <w:spacing w:after="0" w:line="270" w:lineRule="atLeast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 </w:t>
      </w:r>
      <w:r w:rsidR="00DB6C25" w:rsidRPr="00DB6C25">
        <w:rPr>
          <w:rFonts w:ascii="Times New Roman" w:eastAsia="Times New Roman" w:hAnsi="Times New Roman" w:cs="Times New Roman"/>
          <w:sz w:val="24"/>
          <w:szCs w:val="24"/>
        </w:rPr>
        <w:t>Eesti Filmi Instituut</w:t>
      </w:r>
    </w:p>
    <w:p w14:paraId="4FC24AFB" w14:textId="77777777" w:rsidR="00794790" w:rsidRDefault="00794790" w:rsidP="00794790">
      <w:pPr>
        <w:spacing w:after="0" w:line="270" w:lineRule="atLeast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14:paraId="0AB99F16" w14:textId="77777777" w:rsidR="00794790" w:rsidRPr="00840592" w:rsidRDefault="00794790" w:rsidP="00840592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66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0"/>
        <w:gridCol w:w="1500"/>
        <w:gridCol w:w="2423"/>
      </w:tblGrid>
      <w:tr w:rsidR="00F34F77" w:rsidRPr="00F34F77" w14:paraId="2694FFEC" w14:textId="77777777" w:rsidTr="006B7AC7">
        <w:trPr>
          <w:trHeight w:val="21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C0F60" w14:textId="77777777" w:rsidR="00F34F77" w:rsidRPr="00F34F77" w:rsidRDefault="00F34F77" w:rsidP="004A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1" w:hanging="567"/>
              <w:rPr>
                <w:rFonts w:ascii="Arial" w:hAnsi="Arial" w:cs="Arial"/>
                <w:sz w:val="17"/>
                <w:szCs w:val="17"/>
              </w:rPr>
            </w:pPr>
            <w:r w:rsidRPr="00F34F77">
              <w:rPr>
                <w:rFonts w:ascii="Arial" w:hAnsi="Arial" w:cs="Arial"/>
                <w:sz w:val="17"/>
                <w:szCs w:val="17"/>
              </w:rPr>
              <w:t>Eesti Filmi Instituut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B67E26" w14:textId="77777777" w:rsidR="00F34F77" w:rsidRPr="00F34F77" w:rsidRDefault="00F34F77" w:rsidP="004A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1" w:hanging="567"/>
              <w:rPr>
                <w:rFonts w:ascii="Arial" w:hAnsi="Arial" w:cs="Arial"/>
                <w:sz w:val="17"/>
                <w:szCs w:val="17"/>
              </w:rPr>
            </w:pPr>
            <w:r w:rsidRPr="00F34F77">
              <w:rPr>
                <w:rFonts w:ascii="Arial" w:hAnsi="Arial" w:cs="Arial"/>
                <w:sz w:val="17"/>
                <w:szCs w:val="17"/>
              </w:rPr>
              <w:t>Tel: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1256B4" w14:textId="77777777" w:rsidR="00F34F77" w:rsidRPr="00F34F77" w:rsidRDefault="00F34F77" w:rsidP="004A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1" w:hanging="567"/>
              <w:rPr>
                <w:rFonts w:ascii="Arial" w:hAnsi="Arial" w:cs="Arial"/>
                <w:sz w:val="17"/>
                <w:szCs w:val="17"/>
              </w:rPr>
            </w:pPr>
            <w:r w:rsidRPr="00F34F77">
              <w:rPr>
                <w:rFonts w:ascii="Arial" w:hAnsi="Arial" w:cs="Arial"/>
                <w:sz w:val="17"/>
                <w:szCs w:val="17"/>
              </w:rPr>
              <w:t>+372 627 6060</w:t>
            </w:r>
          </w:p>
        </w:tc>
      </w:tr>
      <w:tr w:rsidR="00F34F77" w:rsidRPr="00F34F77" w14:paraId="6BB3C6A0" w14:textId="77777777" w:rsidTr="006B7AC7">
        <w:trPr>
          <w:trHeight w:val="21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AD3FB" w14:textId="77777777" w:rsidR="00F34F77" w:rsidRPr="00F34F77" w:rsidRDefault="00F34F77" w:rsidP="004A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1" w:hanging="567"/>
              <w:rPr>
                <w:rFonts w:ascii="Arial" w:hAnsi="Arial" w:cs="Arial"/>
                <w:sz w:val="17"/>
                <w:szCs w:val="17"/>
              </w:rPr>
            </w:pPr>
            <w:r w:rsidRPr="00F34F77">
              <w:rPr>
                <w:rFonts w:ascii="Arial" w:hAnsi="Arial" w:cs="Arial"/>
                <w:sz w:val="17"/>
                <w:szCs w:val="17"/>
              </w:rPr>
              <w:t>Uus 3, 10111 Tallinn, Eesti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131675" w14:textId="77777777" w:rsidR="00F34F77" w:rsidRPr="00F34F77" w:rsidRDefault="00F34F77" w:rsidP="004A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1" w:hanging="567"/>
              <w:rPr>
                <w:rFonts w:ascii="Arial" w:hAnsi="Arial" w:cs="Arial"/>
                <w:sz w:val="17"/>
                <w:szCs w:val="17"/>
              </w:rPr>
            </w:pPr>
            <w:r w:rsidRPr="00F34F77">
              <w:rPr>
                <w:rFonts w:ascii="Arial" w:hAnsi="Arial" w:cs="Arial"/>
                <w:sz w:val="17"/>
                <w:szCs w:val="17"/>
              </w:rPr>
              <w:t>Faks: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514AEB" w14:textId="77777777" w:rsidR="00F34F77" w:rsidRPr="00F34F77" w:rsidRDefault="00F34F77" w:rsidP="004A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1" w:hanging="567"/>
              <w:rPr>
                <w:rFonts w:ascii="Arial" w:hAnsi="Arial" w:cs="Arial"/>
                <w:sz w:val="17"/>
                <w:szCs w:val="17"/>
              </w:rPr>
            </w:pPr>
            <w:r w:rsidRPr="00F34F77">
              <w:rPr>
                <w:rFonts w:ascii="Arial" w:hAnsi="Arial" w:cs="Arial"/>
                <w:sz w:val="17"/>
                <w:szCs w:val="17"/>
              </w:rPr>
              <w:t>+372 627 6061</w:t>
            </w:r>
          </w:p>
        </w:tc>
      </w:tr>
      <w:tr w:rsidR="00F34F77" w:rsidRPr="00F34F77" w14:paraId="0D4D5112" w14:textId="77777777" w:rsidTr="006B7AC7">
        <w:trPr>
          <w:trHeight w:val="21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7DD3C" w14:textId="77777777" w:rsidR="00F34F77" w:rsidRPr="00F34F77" w:rsidRDefault="00F34F77" w:rsidP="004A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1" w:hanging="567"/>
              <w:rPr>
                <w:rFonts w:ascii="Arial" w:hAnsi="Arial" w:cs="Arial"/>
                <w:sz w:val="17"/>
                <w:szCs w:val="17"/>
              </w:rPr>
            </w:pPr>
            <w:r w:rsidRPr="00F34F77">
              <w:rPr>
                <w:rFonts w:ascii="Arial" w:hAnsi="Arial" w:cs="Arial"/>
                <w:sz w:val="17"/>
                <w:szCs w:val="17"/>
              </w:rPr>
              <w:t>Reg. nr. 90000357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4F4366" w14:textId="77777777" w:rsidR="00F34F77" w:rsidRPr="00F34F77" w:rsidRDefault="00F34F77" w:rsidP="004A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1" w:hanging="567"/>
              <w:rPr>
                <w:rFonts w:ascii="Arial" w:hAnsi="Arial" w:cs="Arial"/>
                <w:sz w:val="17"/>
                <w:szCs w:val="17"/>
              </w:rPr>
            </w:pPr>
            <w:r w:rsidRPr="00F34F77">
              <w:rPr>
                <w:rFonts w:ascii="Arial" w:hAnsi="Arial" w:cs="Arial"/>
                <w:sz w:val="17"/>
                <w:szCs w:val="17"/>
              </w:rPr>
              <w:t>E-mail: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9A2F4" w14:textId="77777777" w:rsidR="00F34F77" w:rsidRPr="00F34F77" w:rsidRDefault="00F34F77" w:rsidP="004A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1" w:hanging="567"/>
              <w:rPr>
                <w:rFonts w:ascii="Arial" w:hAnsi="Arial" w:cs="Arial"/>
                <w:sz w:val="17"/>
                <w:szCs w:val="17"/>
              </w:rPr>
            </w:pPr>
            <w:r w:rsidRPr="00F34F77">
              <w:rPr>
                <w:rFonts w:ascii="Arial" w:hAnsi="Arial" w:cs="Arial"/>
                <w:sz w:val="17"/>
                <w:szCs w:val="17"/>
              </w:rPr>
              <w:t>film@filmi.ee</w:t>
            </w:r>
          </w:p>
        </w:tc>
      </w:tr>
      <w:tr w:rsidR="00F34F77" w:rsidRPr="00F34F77" w14:paraId="41640A1B" w14:textId="77777777" w:rsidTr="006B7AC7">
        <w:trPr>
          <w:trHeight w:val="8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2BDEA0" w14:textId="77777777" w:rsidR="00F34F77" w:rsidRPr="00F34F77" w:rsidRDefault="00F34F77" w:rsidP="004A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1" w:hanging="567"/>
              <w:rPr>
                <w:rFonts w:ascii="Arial" w:hAnsi="Arial" w:cs="Arial"/>
                <w:sz w:val="17"/>
                <w:szCs w:val="17"/>
              </w:rPr>
            </w:pPr>
            <w:r w:rsidRPr="00F34F77">
              <w:rPr>
                <w:rFonts w:ascii="Arial" w:hAnsi="Arial" w:cs="Arial"/>
                <w:sz w:val="17"/>
                <w:szCs w:val="17"/>
              </w:rPr>
              <w:t>TP 011302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089E15" w14:textId="77777777" w:rsidR="00F34F77" w:rsidRPr="00F34F77" w:rsidRDefault="00F34F77" w:rsidP="004A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1" w:hanging="567"/>
              <w:rPr>
                <w:rFonts w:ascii="Arial" w:hAnsi="Arial" w:cs="Arial"/>
                <w:sz w:val="17"/>
                <w:szCs w:val="17"/>
              </w:rPr>
            </w:pPr>
            <w:r w:rsidRPr="00F34F77">
              <w:rPr>
                <w:rFonts w:ascii="Arial" w:hAnsi="Arial" w:cs="Arial"/>
                <w:sz w:val="17"/>
                <w:szCs w:val="17"/>
              </w:rPr>
              <w:t>Web: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A54C11" w14:textId="77777777" w:rsidR="00F34F77" w:rsidRPr="00F34F77" w:rsidRDefault="00F34F77" w:rsidP="004A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1" w:hanging="567"/>
              <w:rPr>
                <w:rFonts w:ascii="Arial" w:hAnsi="Arial" w:cs="Arial"/>
                <w:sz w:val="17"/>
                <w:szCs w:val="17"/>
              </w:rPr>
            </w:pPr>
            <w:hyperlink r:id="rId8" w:history="1">
              <w:r w:rsidRPr="00F34F77">
                <w:rPr>
                  <w:rStyle w:val="Hyperlink"/>
                  <w:rFonts w:ascii="Arial" w:hAnsi="Arial" w:cs="Arial"/>
                  <w:sz w:val="17"/>
                  <w:szCs w:val="17"/>
                </w:rPr>
                <w:t>www.filmi.ee</w:t>
              </w:r>
            </w:hyperlink>
            <w:r w:rsidRPr="00F34F77">
              <w:rPr>
                <w:rFonts w:ascii="Arial" w:hAnsi="Arial" w:cs="Arial"/>
                <w:sz w:val="17"/>
                <w:szCs w:val="17"/>
              </w:rPr>
              <w:t xml:space="preserve">  </w:t>
            </w:r>
          </w:p>
        </w:tc>
      </w:tr>
    </w:tbl>
    <w:p w14:paraId="35E49729" w14:textId="77777777" w:rsidR="00F34F77" w:rsidRPr="00F34F77" w:rsidRDefault="00F34F77" w:rsidP="004A4191">
      <w:pPr>
        <w:widowControl w:val="0"/>
        <w:autoSpaceDE w:val="0"/>
        <w:autoSpaceDN w:val="0"/>
        <w:adjustRightInd w:val="0"/>
        <w:spacing w:after="0" w:line="1" w:lineRule="exact"/>
        <w:ind w:left="851" w:hanging="567"/>
        <w:rPr>
          <w:rFonts w:ascii="Arial" w:hAnsi="Arial" w:cs="Arial"/>
          <w:sz w:val="17"/>
          <w:szCs w:val="17"/>
        </w:rPr>
      </w:pPr>
      <w:r w:rsidRPr="00F34F77">
        <w:rPr>
          <w:rFonts w:ascii="Arial" w:hAnsi="Arial" w:cs="Arial"/>
          <w:sz w:val="17"/>
          <w:szCs w:val="17"/>
        </w:rPr>
        <w:t xml:space="preserve">   </w:t>
      </w:r>
      <w:r w:rsidRPr="00F34F77">
        <w:rPr>
          <w:rFonts w:ascii="Arial" w:hAnsi="Arial" w:cs="Arial"/>
          <w:sz w:val="17"/>
          <w:szCs w:val="17"/>
        </w:rPr>
        <w:br w:type="textWrapping" w:clear="all"/>
      </w:r>
    </w:p>
    <w:p w14:paraId="1D87C235" w14:textId="77777777" w:rsidR="00F34F77" w:rsidRPr="00F34F77" w:rsidRDefault="00F34F77" w:rsidP="004A4191">
      <w:pPr>
        <w:widowControl w:val="0"/>
        <w:autoSpaceDE w:val="0"/>
        <w:autoSpaceDN w:val="0"/>
        <w:adjustRightInd w:val="0"/>
        <w:spacing w:after="0" w:line="1" w:lineRule="exact"/>
        <w:ind w:left="851" w:hanging="567"/>
        <w:rPr>
          <w:rFonts w:ascii="Arial" w:hAnsi="Arial" w:cs="Arial"/>
          <w:sz w:val="17"/>
          <w:szCs w:val="17"/>
        </w:rPr>
      </w:pPr>
    </w:p>
    <w:p w14:paraId="7C323B93" w14:textId="77777777" w:rsidR="00F34F77" w:rsidRPr="00F34F77" w:rsidRDefault="00F34F77" w:rsidP="004A4191">
      <w:pPr>
        <w:widowControl w:val="0"/>
        <w:autoSpaceDE w:val="0"/>
        <w:autoSpaceDN w:val="0"/>
        <w:adjustRightInd w:val="0"/>
        <w:spacing w:after="0" w:line="240" w:lineRule="auto"/>
        <w:ind w:left="851" w:hanging="567"/>
        <w:rPr>
          <w:rFonts w:ascii="Arial" w:hAnsi="Arial" w:cs="Arial"/>
          <w:sz w:val="17"/>
          <w:szCs w:val="17"/>
        </w:rPr>
      </w:pPr>
      <w:r w:rsidRPr="00F34F77">
        <w:rPr>
          <w:rFonts w:ascii="Arial" w:hAnsi="Arial" w:cs="Arial"/>
          <w:sz w:val="17"/>
          <w:szCs w:val="17"/>
        </w:rPr>
        <w:t>Makse saaja: Rahandusministeerium</w:t>
      </w:r>
      <w:r w:rsidRPr="00F34F77">
        <w:rPr>
          <w:rFonts w:ascii="Arial" w:hAnsi="Arial" w:cs="Arial"/>
          <w:sz w:val="17"/>
          <w:szCs w:val="17"/>
        </w:rPr>
        <w:br/>
        <w:t xml:space="preserve">Viitenumber: 3500081759 </w:t>
      </w:r>
      <w:r w:rsidRPr="00F34F77">
        <w:rPr>
          <w:rFonts w:ascii="Arial" w:hAnsi="Arial" w:cs="Arial"/>
          <w:sz w:val="17"/>
          <w:szCs w:val="17"/>
        </w:rPr>
        <w:br/>
        <w:t xml:space="preserve">Pank: SEB Pank                           </w:t>
      </w:r>
      <w:r w:rsidRPr="00F34F77">
        <w:rPr>
          <w:rFonts w:ascii="Arial" w:hAnsi="Arial" w:cs="Arial"/>
          <w:sz w:val="17"/>
          <w:szCs w:val="17"/>
        </w:rPr>
        <w:br/>
        <w:t>IBAN: EE891010220034796011</w:t>
      </w:r>
    </w:p>
    <w:sectPr w:rsidR="00F34F77" w:rsidRPr="00F34F77">
      <w:headerReference w:type="default" r:id="rId9"/>
      <w:pgSz w:w="11900" w:h="16838"/>
      <w:pgMar w:top="1440" w:right="1340" w:bottom="383" w:left="680" w:header="708" w:footer="708" w:gutter="0"/>
      <w:cols w:space="708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DAEA3" w14:textId="77777777" w:rsidR="005E5E8C" w:rsidRDefault="005E5E8C" w:rsidP="00901EB9">
      <w:pPr>
        <w:spacing w:after="0" w:line="240" w:lineRule="auto"/>
      </w:pPr>
      <w:r>
        <w:separator/>
      </w:r>
    </w:p>
  </w:endnote>
  <w:endnote w:type="continuationSeparator" w:id="0">
    <w:p w14:paraId="4BDE2B9D" w14:textId="77777777" w:rsidR="005E5E8C" w:rsidRDefault="005E5E8C" w:rsidP="00901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D7092" w14:textId="77777777" w:rsidR="005E5E8C" w:rsidRDefault="005E5E8C" w:rsidP="00901EB9">
      <w:pPr>
        <w:spacing w:after="0" w:line="240" w:lineRule="auto"/>
      </w:pPr>
      <w:r>
        <w:separator/>
      </w:r>
    </w:p>
  </w:footnote>
  <w:footnote w:type="continuationSeparator" w:id="0">
    <w:p w14:paraId="70AD5400" w14:textId="77777777" w:rsidR="005E5E8C" w:rsidRDefault="005E5E8C" w:rsidP="00901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060F1" w14:textId="77777777" w:rsidR="00C51B2B" w:rsidRDefault="00C51B2B">
    <w:pPr>
      <w:pStyle w:val="Header"/>
    </w:pPr>
  </w:p>
  <w:p w14:paraId="0E23B168" w14:textId="77777777" w:rsidR="00C51B2B" w:rsidRDefault="00C51B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519"/>
    <w:rsid w:val="0004446B"/>
    <w:rsid w:val="00091C89"/>
    <w:rsid w:val="000C290B"/>
    <w:rsid w:val="000D09FE"/>
    <w:rsid w:val="001254B7"/>
    <w:rsid w:val="00156A59"/>
    <w:rsid w:val="00191344"/>
    <w:rsid w:val="0019490C"/>
    <w:rsid w:val="001A144C"/>
    <w:rsid w:val="001A485F"/>
    <w:rsid w:val="001A4BD3"/>
    <w:rsid w:val="001C488D"/>
    <w:rsid w:val="001D7BE8"/>
    <w:rsid w:val="001E2808"/>
    <w:rsid w:val="001F112F"/>
    <w:rsid w:val="002212BC"/>
    <w:rsid w:val="002518B4"/>
    <w:rsid w:val="00285A78"/>
    <w:rsid w:val="00291D26"/>
    <w:rsid w:val="00294C0F"/>
    <w:rsid w:val="002E7B32"/>
    <w:rsid w:val="002F4E3B"/>
    <w:rsid w:val="00314978"/>
    <w:rsid w:val="00317A82"/>
    <w:rsid w:val="00342E7C"/>
    <w:rsid w:val="00351800"/>
    <w:rsid w:val="00362627"/>
    <w:rsid w:val="00371C3A"/>
    <w:rsid w:val="00374678"/>
    <w:rsid w:val="0038133D"/>
    <w:rsid w:val="0038589C"/>
    <w:rsid w:val="003C62F2"/>
    <w:rsid w:val="004A4191"/>
    <w:rsid w:val="004C6B26"/>
    <w:rsid w:val="004D3CD1"/>
    <w:rsid w:val="004E4ED6"/>
    <w:rsid w:val="004F36DA"/>
    <w:rsid w:val="004F66F7"/>
    <w:rsid w:val="00505C8D"/>
    <w:rsid w:val="00525A47"/>
    <w:rsid w:val="0053578E"/>
    <w:rsid w:val="00545146"/>
    <w:rsid w:val="0056650F"/>
    <w:rsid w:val="00592A75"/>
    <w:rsid w:val="005A4C65"/>
    <w:rsid w:val="005B1AC7"/>
    <w:rsid w:val="005C446E"/>
    <w:rsid w:val="005D6DCA"/>
    <w:rsid w:val="005E4D31"/>
    <w:rsid w:val="005E5E8C"/>
    <w:rsid w:val="005F48F3"/>
    <w:rsid w:val="00610245"/>
    <w:rsid w:val="006229B6"/>
    <w:rsid w:val="006314AE"/>
    <w:rsid w:val="00637AA6"/>
    <w:rsid w:val="00651CA3"/>
    <w:rsid w:val="0065266D"/>
    <w:rsid w:val="00665183"/>
    <w:rsid w:val="00667CC6"/>
    <w:rsid w:val="0068432D"/>
    <w:rsid w:val="0069194F"/>
    <w:rsid w:val="006960C5"/>
    <w:rsid w:val="006B0D16"/>
    <w:rsid w:val="006B59AF"/>
    <w:rsid w:val="006B6969"/>
    <w:rsid w:val="006B7AC7"/>
    <w:rsid w:val="006E2B5F"/>
    <w:rsid w:val="006E7DAF"/>
    <w:rsid w:val="006F7297"/>
    <w:rsid w:val="006F7425"/>
    <w:rsid w:val="00704940"/>
    <w:rsid w:val="00704E30"/>
    <w:rsid w:val="00714C78"/>
    <w:rsid w:val="00721645"/>
    <w:rsid w:val="007570A5"/>
    <w:rsid w:val="007667BC"/>
    <w:rsid w:val="007812AF"/>
    <w:rsid w:val="00794790"/>
    <w:rsid w:val="007B100D"/>
    <w:rsid w:val="007D0080"/>
    <w:rsid w:val="007D1048"/>
    <w:rsid w:val="007D5B80"/>
    <w:rsid w:val="007E2DDF"/>
    <w:rsid w:val="00802927"/>
    <w:rsid w:val="00803DF9"/>
    <w:rsid w:val="00817AFD"/>
    <w:rsid w:val="00821643"/>
    <w:rsid w:val="00840592"/>
    <w:rsid w:val="008432E0"/>
    <w:rsid w:val="008543B3"/>
    <w:rsid w:val="0085540A"/>
    <w:rsid w:val="00866159"/>
    <w:rsid w:val="008A5E05"/>
    <w:rsid w:val="008E76E4"/>
    <w:rsid w:val="008F0193"/>
    <w:rsid w:val="00901EB9"/>
    <w:rsid w:val="00914424"/>
    <w:rsid w:val="0092450D"/>
    <w:rsid w:val="009339D2"/>
    <w:rsid w:val="00935C27"/>
    <w:rsid w:val="00936905"/>
    <w:rsid w:val="00952A6D"/>
    <w:rsid w:val="00962521"/>
    <w:rsid w:val="0097522E"/>
    <w:rsid w:val="009761BE"/>
    <w:rsid w:val="00980912"/>
    <w:rsid w:val="00992F35"/>
    <w:rsid w:val="009A64E5"/>
    <w:rsid w:val="009B4ED2"/>
    <w:rsid w:val="009B57C1"/>
    <w:rsid w:val="009C2E0B"/>
    <w:rsid w:val="009C3ABB"/>
    <w:rsid w:val="009E1500"/>
    <w:rsid w:val="009F584F"/>
    <w:rsid w:val="009F5CF0"/>
    <w:rsid w:val="00A03B3E"/>
    <w:rsid w:val="00A34621"/>
    <w:rsid w:val="00A35213"/>
    <w:rsid w:val="00A53CEF"/>
    <w:rsid w:val="00A63AE1"/>
    <w:rsid w:val="00AC4FF9"/>
    <w:rsid w:val="00AD5DF7"/>
    <w:rsid w:val="00B075D2"/>
    <w:rsid w:val="00B261EB"/>
    <w:rsid w:val="00B447BE"/>
    <w:rsid w:val="00B44DC1"/>
    <w:rsid w:val="00B46EDA"/>
    <w:rsid w:val="00B60F02"/>
    <w:rsid w:val="00B954EE"/>
    <w:rsid w:val="00BA4677"/>
    <w:rsid w:val="00BB07BD"/>
    <w:rsid w:val="00BB5718"/>
    <w:rsid w:val="00BB5C00"/>
    <w:rsid w:val="00BC4519"/>
    <w:rsid w:val="00BE3293"/>
    <w:rsid w:val="00C03659"/>
    <w:rsid w:val="00C15132"/>
    <w:rsid w:val="00C159F3"/>
    <w:rsid w:val="00C24D90"/>
    <w:rsid w:val="00C40B50"/>
    <w:rsid w:val="00C51B2B"/>
    <w:rsid w:val="00C52477"/>
    <w:rsid w:val="00C64596"/>
    <w:rsid w:val="00CA67CD"/>
    <w:rsid w:val="00CB1916"/>
    <w:rsid w:val="00CF24C2"/>
    <w:rsid w:val="00D3099B"/>
    <w:rsid w:val="00D5082C"/>
    <w:rsid w:val="00D54E67"/>
    <w:rsid w:val="00D57CD5"/>
    <w:rsid w:val="00D70A35"/>
    <w:rsid w:val="00DA4A84"/>
    <w:rsid w:val="00DB6BB4"/>
    <w:rsid w:val="00DB6C25"/>
    <w:rsid w:val="00DB6E8E"/>
    <w:rsid w:val="00DB71AC"/>
    <w:rsid w:val="00DC1B34"/>
    <w:rsid w:val="00DC70D1"/>
    <w:rsid w:val="00DD4DB4"/>
    <w:rsid w:val="00E21C09"/>
    <w:rsid w:val="00E40479"/>
    <w:rsid w:val="00E73998"/>
    <w:rsid w:val="00E7709A"/>
    <w:rsid w:val="00E91F15"/>
    <w:rsid w:val="00EB5D52"/>
    <w:rsid w:val="00EC31F2"/>
    <w:rsid w:val="00EC37ED"/>
    <w:rsid w:val="00ED3BBC"/>
    <w:rsid w:val="00ED6BD9"/>
    <w:rsid w:val="00EE4282"/>
    <w:rsid w:val="00F144A3"/>
    <w:rsid w:val="00F34F77"/>
    <w:rsid w:val="00F80A86"/>
    <w:rsid w:val="00FA680D"/>
    <w:rsid w:val="00FA6CD1"/>
    <w:rsid w:val="00FA7FA8"/>
    <w:rsid w:val="00FE282C"/>
    <w:rsid w:val="00FE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35DB41"/>
  <w14:defaultImageDpi w14:val="0"/>
  <w15:docId w15:val="{501E6C29-B5D2-4218-8C5A-D8254A17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1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EB9"/>
  </w:style>
  <w:style w:type="paragraph" w:styleId="Footer">
    <w:name w:val="footer"/>
    <w:basedOn w:val="Normal"/>
    <w:link w:val="FooterChar"/>
    <w:uiPriority w:val="99"/>
    <w:unhideWhenUsed/>
    <w:rsid w:val="00901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EB9"/>
  </w:style>
  <w:style w:type="paragraph" w:styleId="PlainText">
    <w:name w:val="Plain Text"/>
    <w:basedOn w:val="Normal"/>
    <w:link w:val="PlainTextChar"/>
    <w:uiPriority w:val="99"/>
    <w:unhideWhenUsed/>
    <w:rsid w:val="0097522E"/>
    <w:pPr>
      <w:spacing w:after="0" w:line="240" w:lineRule="auto"/>
    </w:pPr>
    <w:rPr>
      <w:rFonts w:ascii="Times New Roman" w:eastAsiaTheme="minorHAnsi" w:hAnsi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7522E"/>
    <w:rPr>
      <w:rFonts w:ascii="Times New Roman" w:eastAsiaTheme="minorHAnsi" w:hAnsi="Times New Roman"/>
      <w:szCs w:val="21"/>
      <w:lang w:eastAsia="en-US"/>
    </w:rPr>
  </w:style>
  <w:style w:type="paragraph" w:styleId="NoSpacing">
    <w:name w:val="No Spacing"/>
    <w:uiPriority w:val="1"/>
    <w:qFormat/>
    <w:rsid w:val="0097522E"/>
    <w:pPr>
      <w:spacing w:after="0" w:line="240" w:lineRule="auto"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F34F77"/>
    <w:rPr>
      <w:color w:val="0563C1" w:themeColor="hyperlink"/>
      <w:u w:val="single"/>
    </w:rPr>
  </w:style>
  <w:style w:type="paragraph" w:customStyle="1" w:styleId="Body">
    <w:name w:val="Body"/>
    <w:rsid w:val="00FA680D"/>
    <w:pPr>
      <w:spacing w:line="256" w:lineRule="auto"/>
    </w:pPr>
    <w:rPr>
      <w:rFonts w:ascii="Calibri" w:eastAsia="Calibri" w:hAnsi="Calibri" w:cs="Calibri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027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342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lmi.e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3A471-36E1-4B76-BA2E-49F5C70F5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Katre</dc:creator>
  <cp:keywords/>
  <dc:description/>
  <cp:lastModifiedBy>Raili Ots</cp:lastModifiedBy>
  <cp:revision>4</cp:revision>
  <dcterms:created xsi:type="dcterms:W3CDTF">2026-03-11T12:18:00Z</dcterms:created>
  <dcterms:modified xsi:type="dcterms:W3CDTF">2026-03-11T14:01:00Z</dcterms:modified>
  <cp:contentStatus/>
</cp:coreProperties>
</file>